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6B6501" w14:paraId="11E84513" w14:textId="77777777" w:rsidTr="00C5554A">
        <w:trPr>
          <w:trHeight w:val="1077"/>
        </w:trPr>
        <w:tc>
          <w:tcPr>
            <w:tcW w:w="8891" w:type="dxa"/>
          </w:tcPr>
          <w:p w14:paraId="11E84512" w14:textId="36D9593B" w:rsidR="00CC1CDE" w:rsidRPr="00930B9A" w:rsidRDefault="005862EE" w:rsidP="00C94071">
            <w:pPr>
              <w:jc w:val="right"/>
              <w:rPr>
                <w:color w:val="262626" w:themeColor="text1" w:themeTint="D9"/>
                <w:sz w:val="24"/>
                <w:szCs w:val="24"/>
              </w:rPr>
            </w:pPr>
            <w:r w:rsidRPr="00FA7129">
              <w:rPr>
                <w:sz w:val="24"/>
                <w:szCs w:val="24"/>
              </w:rPr>
              <w:t xml:space="preserve">Guimardstraat 1 </w:t>
            </w:r>
            <w:r w:rsidR="00DA0CD8">
              <w:rPr>
                <w:sz w:val="24"/>
                <w:szCs w:val="24"/>
              </w:rPr>
              <w:t>-</w:t>
            </w:r>
            <w:r w:rsidRPr="00FA7129">
              <w:rPr>
                <w:sz w:val="24"/>
                <w:szCs w:val="24"/>
              </w:rPr>
              <w:t xml:space="preserve"> 1040 BRUSSEL</w:t>
            </w:r>
            <w:r w:rsidRPr="00930B9A">
              <w:rPr>
                <w:color w:val="262626" w:themeColor="text1" w:themeTint="D9"/>
              </w:rPr>
              <w:br/>
            </w:r>
            <w:hyperlink r:id="rId11" w:history="1">
              <w:r w:rsidRPr="00C94071">
                <w:rPr>
                  <w:rStyle w:val="Hyperlink"/>
                  <w:color w:val="262626" w:themeColor="text1" w:themeTint="D9"/>
                  <w:u w:val="none"/>
                </w:rPr>
                <w:t>www.katholiekonderwijs.vlaanderen</w:t>
              </w:r>
            </w:hyperlink>
          </w:p>
        </w:tc>
      </w:tr>
    </w:tbl>
    <w:p w14:paraId="0DD74E99" w14:textId="77777777" w:rsidR="00D516BC" w:rsidRDefault="00D516BC" w:rsidP="00C5554A">
      <w:pPr>
        <w:spacing w:after="240"/>
        <w:rPr>
          <w:color w:val="262626" w:themeColor="text1" w:themeTint="D9"/>
        </w:rPr>
      </w:pPr>
    </w:p>
    <w:p w14:paraId="11E8451E" w14:textId="4A3123A1" w:rsidR="00B959EC" w:rsidRPr="00311960" w:rsidRDefault="005862EE" w:rsidP="00311960">
      <w:pPr>
        <w:spacing w:before="480" w:after="480"/>
        <w:rPr>
          <w:b/>
          <w:bCs/>
          <w:color w:val="262626" w:themeColor="text1" w:themeTint="D9"/>
          <w:sz w:val="24"/>
          <w:szCs w:val="24"/>
        </w:rPr>
      </w:pPr>
      <w:r w:rsidRPr="00311960">
        <w:rPr>
          <w:b/>
          <w:bCs/>
          <w:noProof/>
          <w:color w:val="262626" w:themeColor="text1" w:themeTint="D9"/>
          <w:sz w:val="24"/>
          <w:szCs w:val="24"/>
          <w:lang w:eastAsia="nl-BE"/>
        </w:rPr>
        <w:drawing>
          <wp:anchor distT="0" distB="0" distL="114300" distR="114300" simplePos="0" relativeHeight="251658240" behindDoc="1" locked="0" layoutInCell="1" allowOverlap="1" wp14:anchorId="11E8452A" wp14:editId="11E8452B">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a:fillRect/>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1960">
        <w:rPr>
          <w:b/>
          <w:bCs/>
          <w:sz w:val="24"/>
          <w:szCs w:val="24"/>
        </w:rPr>
        <w:t xml:space="preserve">Model </w:t>
      </w:r>
      <w:r w:rsidR="00FA3966">
        <w:rPr>
          <w:b/>
          <w:bCs/>
          <w:sz w:val="24"/>
          <w:szCs w:val="24"/>
        </w:rPr>
        <w:t>g</w:t>
      </w:r>
      <w:r w:rsidRPr="00311960">
        <w:rPr>
          <w:b/>
          <w:bCs/>
          <w:sz w:val="24"/>
          <w:szCs w:val="24"/>
        </w:rPr>
        <w:t>oedkeuring opvoedingsproject en schoolreglement</w:t>
      </w:r>
    </w:p>
    <w:p w14:paraId="11E84525" w14:textId="64826440" w:rsidR="00AA11D6" w:rsidRPr="000748EC" w:rsidRDefault="005862EE" w:rsidP="00AA11D6">
      <w:pPr>
        <w:rPr>
          <w:lang w:val="nl-NL" w:eastAsia="nl-NL"/>
        </w:rPr>
      </w:pPr>
      <w:r w:rsidRPr="000748EC">
        <w:rPr>
          <w:lang w:val="nl-NL" w:eastAsia="nl-NL"/>
        </w:rPr>
        <w:t xml:space="preserve">De ouders van </w:t>
      </w:r>
      <w:sdt>
        <w:sdtPr>
          <w:alias w:val="Geef hier de voornaam en naam van de leerling"/>
          <w:tag w:val="Geef hier de voornaam en naam van de leerling"/>
          <w:id w:val="911043959"/>
          <w:placeholder>
            <w:docPart w:val="BC8CF9B72DDB4069B564BEAAF1647E79"/>
          </w:placeholder>
          <w15:color w:val="99CC00"/>
        </w:sdtPr>
        <w:sdtEndPr/>
        <w:sdtContent>
          <w:r w:rsidR="00357AF8">
            <w:rPr>
              <w:rStyle w:val="Tekstvantijdelijkeaanduiding"/>
            </w:rPr>
            <w:t>k</w:t>
          </w:r>
          <w:r w:rsidR="006C111E" w:rsidRPr="0035404B">
            <w:rPr>
              <w:rStyle w:val="Tekstvantijdelijkeaanduiding"/>
            </w:rPr>
            <w:t>lik of tik om tekst in te voeren</w:t>
          </w:r>
        </w:sdtContent>
      </w:sdt>
      <w:r w:rsidRPr="000748EC">
        <w:rPr>
          <w:lang w:val="nl-NL" w:eastAsia="nl-NL"/>
        </w:rPr>
        <w:t xml:space="preserve"> verklaren hierbij dat ze het opvoedingsproject en het schoolreglement hebben ontvangen en verklaren dat zij instemmen met het opvoedingsproject</w:t>
      </w:r>
      <w:r w:rsidR="002058EC">
        <w:rPr>
          <w:lang w:val="nl-NL" w:eastAsia="nl-NL"/>
        </w:rPr>
        <w:t xml:space="preserve"> </w:t>
      </w:r>
      <w:r w:rsidRPr="000748EC">
        <w:rPr>
          <w:lang w:val="nl-NL" w:eastAsia="nl-NL"/>
        </w:rPr>
        <w:t>en het schoolreglement van</w:t>
      </w:r>
      <w:r w:rsidR="003A31BB">
        <w:rPr>
          <w:lang w:val="nl-NL" w:eastAsia="nl-NL"/>
        </w:rPr>
        <w:t xml:space="preserve"> </w:t>
      </w:r>
      <w:sdt>
        <w:sdtPr>
          <w:alias w:val="Geef hier het schooljaar"/>
          <w:tag w:val="Geef hier het schooljaar"/>
          <w:id w:val="-267935382"/>
          <w:placeholder>
            <w:docPart w:val="228D06FFBAA443E58CCE1D692EC4972E"/>
          </w:placeholder>
          <w15:color w:val="99CC00"/>
        </w:sdtPr>
        <w:sdtEndPr/>
        <w:sdtContent>
          <w:r w:rsidR="00357AF8">
            <w:rPr>
              <w:rStyle w:val="Tekstvantijdelijkeaanduiding"/>
            </w:rPr>
            <w:t>k</w:t>
          </w:r>
          <w:r w:rsidR="006C111E" w:rsidRPr="0035404B">
            <w:rPr>
              <w:rStyle w:val="Tekstvantijdelijkeaanduiding"/>
            </w:rPr>
            <w:t>lik of tik om tekst in te voeren.</w:t>
          </w:r>
        </w:sdtContent>
      </w:sdt>
    </w:p>
    <w:p w14:paraId="11E84526" w14:textId="77777777" w:rsidR="00AA11D6" w:rsidRPr="000748EC" w:rsidRDefault="005862EE" w:rsidP="00E97F72">
      <w:pPr>
        <w:spacing w:after="1200"/>
        <w:ind w:right="-171"/>
        <w:rPr>
          <w:lang w:val="nl-NL" w:eastAsia="nl-NL"/>
        </w:rPr>
      </w:pPr>
      <w:r w:rsidRPr="000748EC">
        <w:rPr>
          <w:lang w:val="nl-NL" w:eastAsia="nl-NL"/>
        </w:rPr>
        <w:t>De ouders bevestigen op eer dat alle aan de school verstrekte gegevens naar waarheid zijn ingevuld.</w:t>
      </w:r>
    </w:p>
    <w:p w14:paraId="11E84529" w14:textId="47E8A7AA" w:rsidR="00AA11D6" w:rsidRPr="00AA11D6" w:rsidRDefault="005862EE" w:rsidP="007B68FA">
      <w:pPr>
        <w:ind w:left="-142" w:firstLine="142"/>
        <w:rPr>
          <w:lang w:val="nl-NL" w:eastAsia="nl-NL"/>
        </w:rPr>
      </w:pPr>
      <w:r w:rsidRPr="000748EC">
        <w:rPr>
          <w:lang w:val="nl-NL" w:eastAsia="nl-NL"/>
        </w:rPr>
        <w:t>Naam en handtek</w:t>
      </w:r>
      <w:bookmarkStart w:id="0" w:name="Auteur"/>
      <w:bookmarkStart w:id="1" w:name="VerslagNaamDag"/>
      <w:bookmarkEnd w:id="0"/>
      <w:bookmarkEnd w:id="1"/>
      <w:r w:rsidRPr="000748EC">
        <w:rPr>
          <w:lang w:val="nl-NL" w:eastAsia="nl-NL"/>
        </w:rPr>
        <w:t>ening van de ouder(s)</w:t>
      </w:r>
      <w:r>
        <w:rPr>
          <w:vertAlign w:val="superscript"/>
          <w:lang w:val="nl-NL" w:eastAsia="nl-NL"/>
        </w:rPr>
        <w:footnoteReference w:id="2"/>
      </w:r>
    </w:p>
    <w:sectPr w:rsidR="00AA11D6" w:rsidRPr="00AA11D6" w:rsidSect="00CF2CFC">
      <w:footerReference w:type="even" r:id="rId13"/>
      <w:footerReference w:type="default" r:id="rId14"/>
      <w:footerReference w:type="first" r:id="rId15"/>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EE6D" w14:textId="77777777" w:rsidR="001D5B75" w:rsidRDefault="001D5B75">
      <w:pPr>
        <w:spacing w:after="0" w:line="240" w:lineRule="auto"/>
      </w:pPr>
      <w:r>
        <w:separator/>
      </w:r>
    </w:p>
  </w:endnote>
  <w:endnote w:type="continuationSeparator" w:id="0">
    <w:p w14:paraId="1DEA1D78" w14:textId="77777777" w:rsidR="001D5B75" w:rsidRDefault="001D5B75">
      <w:pPr>
        <w:spacing w:after="0" w:line="240" w:lineRule="auto"/>
      </w:pPr>
      <w:r>
        <w:continuationSeparator/>
      </w:r>
    </w:p>
  </w:endnote>
  <w:endnote w:type="continuationNotice" w:id="1">
    <w:p w14:paraId="7A96DA23" w14:textId="77777777" w:rsidR="001D5B75" w:rsidRDefault="001D5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452E" w14:textId="77777777" w:rsidR="001B584C" w:rsidRPr="009B4034" w:rsidRDefault="005862EE" w:rsidP="00F005F6">
    <w:pPr>
      <w:pStyle w:val="Voettekst"/>
      <w:tabs>
        <w:tab w:val="clear" w:pos="4536"/>
        <w:tab w:val="clear" w:pos="9072"/>
        <w:tab w:val="right" w:pos="8901"/>
      </w:tabs>
      <w:spacing w:after="120" w:line="240" w:lineRule="auto"/>
      <w:rPr>
        <w:color w:val="262626" w:themeColor="text1" w:themeTint="D9"/>
      </w:rPr>
    </w:pPr>
    <w:r w:rsidRPr="00F005F6">
      <w:rPr>
        <w:b/>
        <w:color w:val="262626" w:themeColor="text1" w:themeTint="D9"/>
        <w:sz w:val="18"/>
        <w:szCs w:val="18"/>
      </w:rPr>
      <w:fldChar w:fldCharType="begin"/>
    </w:r>
    <w:r w:rsidRPr="00F005F6">
      <w:rPr>
        <w:b/>
        <w:color w:val="262626" w:themeColor="text1" w:themeTint="D9"/>
        <w:sz w:val="18"/>
        <w:szCs w:val="18"/>
      </w:rPr>
      <w:instrText>PAGE  \* Arabic  \* MERGEFORMAT</w:instrText>
    </w:r>
    <w:r w:rsidRPr="00F005F6">
      <w:rPr>
        <w:b/>
        <w:color w:val="262626" w:themeColor="text1" w:themeTint="D9"/>
        <w:sz w:val="18"/>
        <w:szCs w:val="18"/>
      </w:rPr>
      <w:fldChar w:fldCharType="separate"/>
    </w:r>
    <w:r w:rsidRPr="00AA11D6">
      <w:rPr>
        <w:b/>
        <w:noProof/>
        <w:color w:val="262626" w:themeColor="text1" w:themeTint="D9"/>
        <w:sz w:val="18"/>
        <w:szCs w:val="18"/>
        <w:lang w:val="nl-NL"/>
      </w:rPr>
      <w:t>20</w:t>
    </w:r>
    <w:r w:rsidRPr="00F005F6">
      <w:rPr>
        <w:b/>
        <w:color w:val="262626" w:themeColor="text1" w:themeTint="D9"/>
        <w:sz w:val="18"/>
        <w:szCs w:val="18"/>
      </w:rPr>
      <w:fldChar w:fldCharType="end"/>
    </w:r>
    <w:r w:rsidRPr="009B4034">
      <w:rPr>
        <w:color w:val="262626" w:themeColor="text1" w:themeTint="D9"/>
        <w:sz w:val="18"/>
        <w:szCs w:val="18"/>
        <w:lang w:val="nl-NL"/>
      </w:rPr>
      <w:t xml:space="preserve"> van </w:t>
    </w:r>
    <w:r w:rsidRPr="00F005F6">
      <w:rPr>
        <w:b/>
        <w:color w:val="262626" w:themeColor="text1" w:themeTint="D9"/>
        <w:sz w:val="18"/>
        <w:szCs w:val="18"/>
      </w:rPr>
      <w:fldChar w:fldCharType="begin"/>
    </w:r>
    <w:r w:rsidRPr="00F005F6">
      <w:rPr>
        <w:b/>
        <w:color w:val="262626" w:themeColor="text1" w:themeTint="D9"/>
        <w:sz w:val="18"/>
        <w:szCs w:val="18"/>
      </w:rPr>
      <w:instrText>NUMPAGES  \* Arabic  \* MERGEFORMAT</w:instrText>
    </w:r>
    <w:r w:rsidRPr="00F005F6">
      <w:rPr>
        <w:b/>
        <w:color w:val="262626" w:themeColor="text1" w:themeTint="D9"/>
        <w:sz w:val="18"/>
        <w:szCs w:val="18"/>
      </w:rPr>
      <w:fldChar w:fldCharType="separate"/>
    </w:r>
    <w:r w:rsidRPr="00AA11D6">
      <w:rPr>
        <w:b/>
        <w:noProof/>
        <w:color w:val="262626" w:themeColor="text1" w:themeTint="D9"/>
        <w:sz w:val="18"/>
        <w:szCs w:val="18"/>
        <w:lang w:val="nl-NL"/>
      </w:rPr>
      <w:t>20</w:t>
    </w:r>
    <w:r w:rsidRPr="00F005F6">
      <w:rPr>
        <w:b/>
        <w:noProof/>
        <w:color w:val="262626" w:themeColor="text1" w:themeTint="D9"/>
        <w:sz w:val="18"/>
        <w:szCs w:val="18"/>
        <w:lang w:val="nl-NL"/>
      </w:rPr>
      <w:fldChar w:fldCharType="end"/>
    </w:r>
    <w:r w:rsidRPr="009B4034">
      <w:rPr>
        <w:color w:val="262626" w:themeColor="text1" w:themeTint="D9"/>
        <w:sz w:val="18"/>
        <w:szCs w:val="18"/>
      </w:rPr>
      <w:tab/>
    </w:r>
    <w:r w:rsidRPr="00F005F6">
      <w:rPr>
        <w:b/>
        <w:color w:val="262626" w:themeColor="text1" w:themeTint="D9"/>
        <w:sz w:val="18"/>
        <w:szCs w:val="18"/>
      </w:rPr>
      <w:fldChar w:fldCharType="begin"/>
    </w:r>
    <w:r w:rsidRPr="00F005F6">
      <w:rPr>
        <w:b/>
        <w:color w:val="262626" w:themeColor="text1" w:themeTint="D9"/>
        <w:sz w:val="18"/>
        <w:szCs w:val="18"/>
      </w:rPr>
      <w:instrText xml:space="preserve"> STYLEREF  Referentie  \* MERGEFORMAT </w:instrText>
    </w:r>
    <w:r w:rsidRPr="00F005F6">
      <w:rPr>
        <w:b/>
        <w:color w:val="262626" w:themeColor="text1" w:themeTint="D9"/>
        <w:sz w:val="18"/>
        <w:szCs w:val="18"/>
      </w:rPr>
      <w:fldChar w:fldCharType="separate"/>
    </w:r>
    <w:r w:rsidRPr="00AA11D6">
      <w:rPr>
        <w:b/>
        <w:bCs/>
        <w:noProof/>
        <w:color w:val="262626" w:themeColor="text1" w:themeTint="D9"/>
        <w:sz w:val="18"/>
        <w:szCs w:val="18"/>
        <w:lang w:val="nl-NL"/>
      </w:rPr>
      <w:t>MLER</w:t>
    </w:r>
    <w:r>
      <w:rPr>
        <w:b/>
        <w:noProof/>
        <w:color w:val="262626" w:themeColor="text1" w:themeTint="D9"/>
        <w:sz w:val="18"/>
        <w:szCs w:val="18"/>
      </w:rPr>
      <w:t>_063_B01</w:t>
    </w:r>
    <w:r w:rsidRPr="00F005F6">
      <w:rPr>
        <w:b/>
        <w:color w:val="262626" w:themeColor="text1" w:themeTint="D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452F" w14:textId="77777777" w:rsidR="001B584C" w:rsidRPr="00E42B54" w:rsidRDefault="005862EE" w:rsidP="00F005F6">
    <w:pPr>
      <w:pStyle w:val="Voettekst"/>
      <w:tabs>
        <w:tab w:val="clear" w:pos="4536"/>
        <w:tab w:val="clear" w:pos="9072"/>
        <w:tab w:val="right" w:pos="8901"/>
      </w:tabs>
      <w:spacing w:after="120" w:line="240" w:lineRule="auto"/>
    </w:pPr>
    <w:r w:rsidRPr="00F005F6">
      <w:rPr>
        <w:b/>
        <w:noProof/>
        <w:color w:val="262626" w:themeColor="text1" w:themeTint="D9"/>
        <w:lang w:eastAsia="nl-BE"/>
      </w:rPr>
      <w:drawing>
        <wp:anchor distT="0" distB="0" distL="114300" distR="114300" simplePos="0" relativeHeight="251658240" behindDoc="1" locked="0" layoutInCell="1" allowOverlap="1" wp14:anchorId="11E84531" wp14:editId="11E84532">
          <wp:simplePos x="0" y="0"/>
          <wp:positionH relativeFrom="rightMargin">
            <wp:align>left</wp:align>
          </wp:positionH>
          <wp:positionV relativeFrom="paragraph">
            <wp:posOffset>-885825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a:fillRect/>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5F6">
      <w:rPr>
        <w:b/>
        <w:color w:val="262626" w:themeColor="text1" w:themeTint="D9"/>
        <w:sz w:val="18"/>
        <w:szCs w:val="18"/>
      </w:rPr>
      <w:fldChar w:fldCharType="begin"/>
    </w:r>
    <w:r w:rsidRPr="00F005F6">
      <w:rPr>
        <w:b/>
        <w:color w:val="262626" w:themeColor="text1" w:themeTint="D9"/>
        <w:sz w:val="18"/>
        <w:szCs w:val="18"/>
      </w:rPr>
      <w:instrText xml:space="preserve"> STYLEREF  Referentie  \* MERGEFORMAT </w:instrText>
    </w:r>
    <w:r w:rsidRPr="00F005F6">
      <w:rPr>
        <w:b/>
        <w:color w:val="262626" w:themeColor="text1" w:themeTint="D9"/>
        <w:sz w:val="18"/>
        <w:szCs w:val="18"/>
      </w:rPr>
      <w:fldChar w:fldCharType="separate"/>
    </w:r>
    <w:r w:rsidRPr="00AA11D6">
      <w:rPr>
        <w:b/>
        <w:bCs/>
        <w:noProof/>
        <w:color w:val="262626" w:themeColor="text1" w:themeTint="D9"/>
        <w:sz w:val="18"/>
        <w:szCs w:val="18"/>
        <w:lang w:val="nl-NL"/>
      </w:rPr>
      <w:t>MLER</w:t>
    </w:r>
    <w:r>
      <w:rPr>
        <w:b/>
        <w:noProof/>
        <w:color w:val="262626" w:themeColor="text1" w:themeTint="D9"/>
        <w:sz w:val="18"/>
        <w:szCs w:val="18"/>
      </w:rPr>
      <w:t>_063_B01</w:t>
    </w:r>
    <w:r w:rsidRPr="00F005F6">
      <w:rPr>
        <w:b/>
        <w:color w:val="262626" w:themeColor="text1" w:themeTint="D9"/>
        <w:sz w:val="18"/>
        <w:szCs w:val="18"/>
      </w:rPr>
      <w:fldChar w:fldCharType="end"/>
    </w:r>
    <w:r w:rsidRPr="00E42B54">
      <w:rPr>
        <w:color w:val="262626" w:themeColor="text1" w:themeTint="D9"/>
        <w:sz w:val="18"/>
        <w:szCs w:val="18"/>
      </w:rPr>
      <w:tab/>
    </w:r>
    <w:r w:rsidRPr="00F005F6">
      <w:rPr>
        <w:b/>
        <w:color w:val="262626" w:themeColor="text1" w:themeTint="D9"/>
        <w:sz w:val="18"/>
        <w:szCs w:val="18"/>
      </w:rPr>
      <w:fldChar w:fldCharType="begin"/>
    </w:r>
    <w:r w:rsidRPr="00F005F6">
      <w:rPr>
        <w:b/>
        <w:color w:val="262626" w:themeColor="text1" w:themeTint="D9"/>
        <w:sz w:val="18"/>
        <w:szCs w:val="18"/>
      </w:rPr>
      <w:instrText>PAGE  \* Arabic  \* MERGEFORMAT</w:instrText>
    </w:r>
    <w:r w:rsidRPr="00F005F6">
      <w:rPr>
        <w:b/>
        <w:color w:val="262626" w:themeColor="text1" w:themeTint="D9"/>
        <w:sz w:val="18"/>
        <w:szCs w:val="18"/>
      </w:rPr>
      <w:fldChar w:fldCharType="separate"/>
    </w:r>
    <w:r w:rsidRPr="00AA11D6">
      <w:rPr>
        <w:b/>
        <w:noProof/>
        <w:color w:val="262626" w:themeColor="text1" w:themeTint="D9"/>
        <w:sz w:val="18"/>
        <w:szCs w:val="18"/>
        <w:lang w:val="nl-NL"/>
      </w:rPr>
      <w:t>19</w:t>
    </w:r>
    <w:r w:rsidRPr="00F005F6">
      <w:rPr>
        <w:b/>
        <w:color w:val="262626" w:themeColor="text1" w:themeTint="D9"/>
        <w:sz w:val="18"/>
        <w:szCs w:val="18"/>
      </w:rPr>
      <w:fldChar w:fldCharType="end"/>
    </w:r>
    <w:r w:rsidRPr="00E42B54">
      <w:rPr>
        <w:color w:val="262626" w:themeColor="text1" w:themeTint="D9"/>
        <w:sz w:val="18"/>
        <w:szCs w:val="18"/>
        <w:lang w:val="nl-NL"/>
      </w:rPr>
      <w:t xml:space="preserve"> van </w:t>
    </w:r>
    <w:r w:rsidRPr="00F005F6">
      <w:rPr>
        <w:b/>
        <w:color w:val="262626" w:themeColor="text1" w:themeTint="D9"/>
        <w:sz w:val="18"/>
        <w:szCs w:val="18"/>
      </w:rPr>
      <w:fldChar w:fldCharType="begin"/>
    </w:r>
    <w:r w:rsidRPr="00F005F6">
      <w:rPr>
        <w:b/>
        <w:color w:val="262626" w:themeColor="text1" w:themeTint="D9"/>
        <w:sz w:val="18"/>
        <w:szCs w:val="18"/>
      </w:rPr>
      <w:instrText>NUMPAGES  \* Arabic  \* MERGEFORMAT</w:instrText>
    </w:r>
    <w:r w:rsidRPr="00F005F6">
      <w:rPr>
        <w:b/>
        <w:color w:val="262626" w:themeColor="text1" w:themeTint="D9"/>
        <w:sz w:val="18"/>
        <w:szCs w:val="18"/>
      </w:rPr>
      <w:fldChar w:fldCharType="separate"/>
    </w:r>
    <w:r w:rsidRPr="00AA11D6">
      <w:rPr>
        <w:b/>
        <w:noProof/>
        <w:color w:val="262626" w:themeColor="text1" w:themeTint="D9"/>
        <w:sz w:val="18"/>
        <w:szCs w:val="18"/>
        <w:lang w:val="nl-NL"/>
      </w:rPr>
      <w:t>20</w:t>
    </w:r>
    <w:r w:rsidRPr="00F005F6">
      <w:rPr>
        <w:b/>
        <w:noProof/>
        <w:color w:val="262626" w:themeColor="text1" w:themeTint="D9"/>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4530" w14:textId="1F3F3167" w:rsidR="001B584C" w:rsidRPr="006C111E" w:rsidRDefault="002B2146" w:rsidP="006C111E">
    <w:pPr>
      <w:pStyle w:val="Voettekst"/>
    </w:pPr>
    <w:r w:rsidRPr="00F005F6">
      <w:rPr>
        <w:b/>
        <w:noProof/>
        <w:color w:val="262626" w:themeColor="text1" w:themeTint="D9"/>
        <w:lang w:eastAsia="nl-BE"/>
      </w:rPr>
      <w:drawing>
        <wp:anchor distT="0" distB="0" distL="114300" distR="114300" simplePos="0" relativeHeight="251660288" behindDoc="1" locked="0" layoutInCell="1" allowOverlap="1" wp14:anchorId="56570F70" wp14:editId="44EE5282">
          <wp:simplePos x="0" y="0"/>
          <wp:positionH relativeFrom="rightMargin">
            <wp:posOffset>-92807</wp:posOffset>
          </wp:positionH>
          <wp:positionV relativeFrom="paragraph">
            <wp:posOffset>-723666</wp:posOffset>
          </wp:positionV>
          <wp:extent cx="540000" cy="1005688"/>
          <wp:effectExtent l="0" t="0" r="0"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a:fillRect/>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0326" w14:textId="77777777" w:rsidR="001D5B75" w:rsidRDefault="001D5B75">
      <w:r>
        <w:separator/>
      </w:r>
    </w:p>
  </w:footnote>
  <w:footnote w:type="continuationSeparator" w:id="0">
    <w:p w14:paraId="61FB18FE" w14:textId="77777777" w:rsidR="001D5B75" w:rsidRDefault="001D5B75">
      <w:r>
        <w:continuationSeparator/>
      </w:r>
    </w:p>
  </w:footnote>
  <w:footnote w:type="continuationNotice" w:id="1">
    <w:p w14:paraId="478246A6" w14:textId="77777777" w:rsidR="001D5B75" w:rsidRDefault="001D5B75">
      <w:pPr>
        <w:spacing w:after="0" w:line="240" w:lineRule="auto"/>
      </w:pPr>
    </w:p>
  </w:footnote>
  <w:footnote w:id="2">
    <w:p w14:paraId="11E84533" w14:textId="77777777" w:rsidR="00AA11D6" w:rsidRPr="00AA11D6" w:rsidRDefault="005862EE" w:rsidP="00AA11D6">
      <w:pPr>
        <w:pStyle w:val="Voetnoottekst"/>
        <w:spacing w:after="0"/>
        <w:ind w:left="340" w:hanging="340"/>
        <w:rPr>
          <w:sz w:val="18"/>
          <w:szCs w:val="18"/>
        </w:rPr>
      </w:pPr>
      <w:r w:rsidRPr="00AA11D6">
        <w:rPr>
          <w:rStyle w:val="Voetnootmarkering"/>
          <w:rFonts w:ascii="Trebuchet MS" w:hAnsi="Trebuchet MS"/>
          <w:sz w:val="18"/>
          <w:szCs w:val="18"/>
        </w:rPr>
        <w:footnoteRef/>
      </w:r>
      <w:r w:rsidRPr="00AA11D6">
        <w:rPr>
          <w:rFonts w:ascii="Trebuchet MS" w:hAnsi="Trebuchet MS"/>
          <w:sz w:val="18"/>
          <w:szCs w:val="18"/>
        </w:rPr>
        <w:tab/>
        <w:t>Indien slechts één ouder tekent, verklaart de ondergetekende ouder t.o.v. de school in toepassing van de artikels 373 en 374 van het Burgerlijk Wetboek te handelen met instemming van de andere ouder.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594660B6"/>
    <w:lvl w:ilvl="0" w:tplc="95DCB09E">
      <w:start w:val="1"/>
      <w:numFmt w:val="bullet"/>
      <w:pStyle w:val="Opsomming"/>
      <w:lvlText w:val=""/>
      <w:lvlJc w:val="left"/>
      <w:pPr>
        <w:ind w:left="3600" w:hanging="360"/>
      </w:pPr>
      <w:rPr>
        <w:rFonts w:ascii="Symbol" w:hAnsi="Symbol" w:hint="default"/>
      </w:rPr>
    </w:lvl>
    <w:lvl w:ilvl="1" w:tplc="1B061AE0" w:tentative="1">
      <w:start w:val="1"/>
      <w:numFmt w:val="bullet"/>
      <w:lvlText w:val="o"/>
      <w:lvlJc w:val="left"/>
      <w:pPr>
        <w:ind w:left="4320" w:hanging="360"/>
      </w:pPr>
      <w:rPr>
        <w:rFonts w:ascii="Courier New" w:hAnsi="Courier New" w:cs="Courier New" w:hint="default"/>
      </w:rPr>
    </w:lvl>
    <w:lvl w:ilvl="2" w:tplc="5A781246" w:tentative="1">
      <w:start w:val="1"/>
      <w:numFmt w:val="bullet"/>
      <w:lvlText w:val=""/>
      <w:lvlJc w:val="left"/>
      <w:pPr>
        <w:ind w:left="5040" w:hanging="360"/>
      </w:pPr>
      <w:rPr>
        <w:rFonts w:ascii="Wingdings" w:hAnsi="Wingdings" w:hint="default"/>
      </w:rPr>
    </w:lvl>
    <w:lvl w:ilvl="3" w:tplc="7BCE16A0" w:tentative="1">
      <w:start w:val="1"/>
      <w:numFmt w:val="bullet"/>
      <w:lvlText w:val=""/>
      <w:lvlJc w:val="left"/>
      <w:pPr>
        <w:ind w:left="5760" w:hanging="360"/>
      </w:pPr>
      <w:rPr>
        <w:rFonts w:ascii="Symbol" w:hAnsi="Symbol" w:hint="default"/>
      </w:rPr>
    </w:lvl>
    <w:lvl w:ilvl="4" w:tplc="656404FE" w:tentative="1">
      <w:start w:val="1"/>
      <w:numFmt w:val="bullet"/>
      <w:lvlText w:val="o"/>
      <w:lvlJc w:val="left"/>
      <w:pPr>
        <w:ind w:left="6480" w:hanging="360"/>
      </w:pPr>
      <w:rPr>
        <w:rFonts w:ascii="Courier New" w:hAnsi="Courier New" w:cs="Courier New" w:hint="default"/>
      </w:rPr>
    </w:lvl>
    <w:lvl w:ilvl="5" w:tplc="CC02F276" w:tentative="1">
      <w:start w:val="1"/>
      <w:numFmt w:val="bullet"/>
      <w:lvlText w:val=""/>
      <w:lvlJc w:val="left"/>
      <w:pPr>
        <w:ind w:left="7200" w:hanging="360"/>
      </w:pPr>
      <w:rPr>
        <w:rFonts w:ascii="Wingdings" w:hAnsi="Wingdings" w:hint="default"/>
      </w:rPr>
    </w:lvl>
    <w:lvl w:ilvl="6" w:tplc="44BA050A" w:tentative="1">
      <w:start w:val="1"/>
      <w:numFmt w:val="bullet"/>
      <w:lvlText w:val=""/>
      <w:lvlJc w:val="left"/>
      <w:pPr>
        <w:ind w:left="7920" w:hanging="360"/>
      </w:pPr>
      <w:rPr>
        <w:rFonts w:ascii="Symbol" w:hAnsi="Symbol" w:hint="default"/>
      </w:rPr>
    </w:lvl>
    <w:lvl w:ilvl="7" w:tplc="8E6C3CA8" w:tentative="1">
      <w:start w:val="1"/>
      <w:numFmt w:val="bullet"/>
      <w:lvlText w:val="o"/>
      <w:lvlJc w:val="left"/>
      <w:pPr>
        <w:ind w:left="8640" w:hanging="360"/>
      </w:pPr>
      <w:rPr>
        <w:rFonts w:ascii="Courier New" w:hAnsi="Courier New" w:cs="Courier New" w:hint="default"/>
      </w:rPr>
    </w:lvl>
    <w:lvl w:ilvl="8" w:tplc="60283F10" w:tentative="1">
      <w:start w:val="1"/>
      <w:numFmt w:val="bullet"/>
      <w:lvlText w:val=""/>
      <w:lvlJc w:val="left"/>
      <w:pPr>
        <w:ind w:left="9360" w:hanging="360"/>
      </w:pPr>
      <w:rPr>
        <w:rFonts w:ascii="Wingdings" w:hAnsi="Wingdings" w:hint="default"/>
      </w:rPr>
    </w:lvl>
  </w:abstractNum>
  <w:abstractNum w:abstractNumId="1" w15:restartNumberingAfterBreak="0">
    <w:nsid w:val="13BC506C"/>
    <w:multiLevelType w:val="hybridMultilevel"/>
    <w:tmpl w:val="A8485C46"/>
    <w:lvl w:ilvl="0" w:tplc="F24276E8">
      <w:start w:val="1"/>
      <w:numFmt w:val="bullet"/>
      <w:pStyle w:val="Opsomming2"/>
      <w:lvlText w:val="o"/>
      <w:lvlJc w:val="left"/>
      <w:pPr>
        <w:ind w:left="3600" w:hanging="360"/>
      </w:pPr>
      <w:rPr>
        <w:rFonts w:ascii="Courier New" w:hAnsi="Courier New" w:cs="Courier New" w:hint="default"/>
      </w:rPr>
    </w:lvl>
    <w:lvl w:ilvl="1" w:tplc="35426BE8" w:tentative="1">
      <w:start w:val="1"/>
      <w:numFmt w:val="bullet"/>
      <w:lvlText w:val="o"/>
      <w:lvlJc w:val="left"/>
      <w:pPr>
        <w:ind w:left="4320" w:hanging="360"/>
      </w:pPr>
      <w:rPr>
        <w:rFonts w:ascii="Courier New" w:hAnsi="Courier New" w:cs="Courier New" w:hint="default"/>
      </w:rPr>
    </w:lvl>
    <w:lvl w:ilvl="2" w:tplc="2DEAF010" w:tentative="1">
      <w:start w:val="1"/>
      <w:numFmt w:val="bullet"/>
      <w:lvlText w:val=""/>
      <w:lvlJc w:val="left"/>
      <w:pPr>
        <w:ind w:left="5040" w:hanging="360"/>
      </w:pPr>
      <w:rPr>
        <w:rFonts w:ascii="Wingdings" w:hAnsi="Wingdings" w:hint="default"/>
      </w:rPr>
    </w:lvl>
    <w:lvl w:ilvl="3" w:tplc="559CA24A" w:tentative="1">
      <w:start w:val="1"/>
      <w:numFmt w:val="bullet"/>
      <w:lvlText w:val=""/>
      <w:lvlJc w:val="left"/>
      <w:pPr>
        <w:ind w:left="5760" w:hanging="360"/>
      </w:pPr>
      <w:rPr>
        <w:rFonts w:ascii="Symbol" w:hAnsi="Symbol" w:hint="default"/>
      </w:rPr>
    </w:lvl>
    <w:lvl w:ilvl="4" w:tplc="72E05AD6" w:tentative="1">
      <w:start w:val="1"/>
      <w:numFmt w:val="bullet"/>
      <w:lvlText w:val="o"/>
      <w:lvlJc w:val="left"/>
      <w:pPr>
        <w:ind w:left="6480" w:hanging="360"/>
      </w:pPr>
      <w:rPr>
        <w:rFonts w:ascii="Courier New" w:hAnsi="Courier New" w:cs="Courier New" w:hint="default"/>
      </w:rPr>
    </w:lvl>
    <w:lvl w:ilvl="5" w:tplc="1F5A23D0" w:tentative="1">
      <w:start w:val="1"/>
      <w:numFmt w:val="bullet"/>
      <w:lvlText w:val=""/>
      <w:lvlJc w:val="left"/>
      <w:pPr>
        <w:ind w:left="7200" w:hanging="360"/>
      </w:pPr>
      <w:rPr>
        <w:rFonts w:ascii="Wingdings" w:hAnsi="Wingdings" w:hint="default"/>
      </w:rPr>
    </w:lvl>
    <w:lvl w:ilvl="6" w:tplc="617AFD94" w:tentative="1">
      <w:start w:val="1"/>
      <w:numFmt w:val="bullet"/>
      <w:lvlText w:val=""/>
      <w:lvlJc w:val="left"/>
      <w:pPr>
        <w:ind w:left="7920" w:hanging="360"/>
      </w:pPr>
      <w:rPr>
        <w:rFonts w:ascii="Symbol" w:hAnsi="Symbol" w:hint="default"/>
      </w:rPr>
    </w:lvl>
    <w:lvl w:ilvl="7" w:tplc="BDE210FC" w:tentative="1">
      <w:start w:val="1"/>
      <w:numFmt w:val="bullet"/>
      <w:lvlText w:val="o"/>
      <w:lvlJc w:val="left"/>
      <w:pPr>
        <w:ind w:left="8640" w:hanging="360"/>
      </w:pPr>
      <w:rPr>
        <w:rFonts w:ascii="Courier New" w:hAnsi="Courier New" w:cs="Courier New" w:hint="default"/>
      </w:rPr>
    </w:lvl>
    <w:lvl w:ilvl="8" w:tplc="0B3C37C8" w:tentative="1">
      <w:start w:val="1"/>
      <w:numFmt w:val="bullet"/>
      <w:lvlText w:val=""/>
      <w:lvlJc w:val="left"/>
      <w:pPr>
        <w:ind w:left="9360" w:hanging="360"/>
      </w:pPr>
      <w:rPr>
        <w:rFonts w:ascii="Wingdings" w:hAnsi="Wingdings" w:hint="default"/>
      </w:rPr>
    </w:lvl>
  </w:abstractNum>
  <w:abstractNum w:abstractNumId="2" w15:restartNumberingAfterBreak="0">
    <w:nsid w:val="19FE4DE6"/>
    <w:multiLevelType w:val="hybridMultilevel"/>
    <w:tmpl w:val="A1D273A6"/>
    <w:lvl w:ilvl="0" w:tplc="68782010">
      <w:start w:val="1"/>
      <w:numFmt w:val="bullet"/>
      <w:pStyle w:val="Lijstalinea"/>
      <w:lvlText w:val=""/>
      <w:lvlJc w:val="left"/>
      <w:pPr>
        <w:ind w:left="720" w:hanging="360"/>
      </w:pPr>
      <w:rPr>
        <w:rFonts w:ascii="Symbol" w:hAnsi="Symbol" w:hint="default"/>
      </w:rPr>
    </w:lvl>
    <w:lvl w:ilvl="1" w:tplc="62B8B964" w:tentative="1">
      <w:start w:val="1"/>
      <w:numFmt w:val="bullet"/>
      <w:lvlText w:val="o"/>
      <w:lvlJc w:val="left"/>
      <w:pPr>
        <w:ind w:left="1440" w:hanging="360"/>
      </w:pPr>
      <w:rPr>
        <w:rFonts w:ascii="Courier New" w:hAnsi="Courier New" w:cs="Courier New" w:hint="default"/>
      </w:rPr>
    </w:lvl>
    <w:lvl w:ilvl="2" w:tplc="B6044A22" w:tentative="1">
      <w:start w:val="1"/>
      <w:numFmt w:val="bullet"/>
      <w:lvlText w:val=""/>
      <w:lvlJc w:val="left"/>
      <w:pPr>
        <w:ind w:left="2160" w:hanging="360"/>
      </w:pPr>
      <w:rPr>
        <w:rFonts w:ascii="Wingdings" w:hAnsi="Wingdings" w:hint="default"/>
      </w:rPr>
    </w:lvl>
    <w:lvl w:ilvl="3" w:tplc="7310C82A" w:tentative="1">
      <w:start w:val="1"/>
      <w:numFmt w:val="bullet"/>
      <w:lvlText w:val=""/>
      <w:lvlJc w:val="left"/>
      <w:pPr>
        <w:ind w:left="2880" w:hanging="360"/>
      </w:pPr>
      <w:rPr>
        <w:rFonts w:ascii="Symbol" w:hAnsi="Symbol" w:hint="default"/>
      </w:rPr>
    </w:lvl>
    <w:lvl w:ilvl="4" w:tplc="92C40648" w:tentative="1">
      <w:start w:val="1"/>
      <w:numFmt w:val="bullet"/>
      <w:lvlText w:val="o"/>
      <w:lvlJc w:val="left"/>
      <w:pPr>
        <w:ind w:left="3600" w:hanging="360"/>
      </w:pPr>
      <w:rPr>
        <w:rFonts w:ascii="Courier New" w:hAnsi="Courier New" w:cs="Courier New" w:hint="default"/>
      </w:rPr>
    </w:lvl>
    <w:lvl w:ilvl="5" w:tplc="6B0E601E" w:tentative="1">
      <w:start w:val="1"/>
      <w:numFmt w:val="bullet"/>
      <w:lvlText w:val=""/>
      <w:lvlJc w:val="left"/>
      <w:pPr>
        <w:ind w:left="4320" w:hanging="360"/>
      </w:pPr>
      <w:rPr>
        <w:rFonts w:ascii="Wingdings" w:hAnsi="Wingdings" w:hint="default"/>
      </w:rPr>
    </w:lvl>
    <w:lvl w:ilvl="6" w:tplc="EEAE26D2" w:tentative="1">
      <w:start w:val="1"/>
      <w:numFmt w:val="bullet"/>
      <w:lvlText w:val=""/>
      <w:lvlJc w:val="left"/>
      <w:pPr>
        <w:ind w:left="5040" w:hanging="360"/>
      </w:pPr>
      <w:rPr>
        <w:rFonts w:ascii="Symbol" w:hAnsi="Symbol" w:hint="default"/>
      </w:rPr>
    </w:lvl>
    <w:lvl w:ilvl="7" w:tplc="9606CFEC" w:tentative="1">
      <w:start w:val="1"/>
      <w:numFmt w:val="bullet"/>
      <w:lvlText w:val="o"/>
      <w:lvlJc w:val="left"/>
      <w:pPr>
        <w:ind w:left="5760" w:hanging="360"/>
      </w:pPr>
      <w:rPr>
        <w:rFonts w:ascii="Courier New" w:hAnsi="Courier New" w:cs="Courier New" w:hint="default"/>
      </w:rPr>
    </w:lvl>
    <w:lvl w:ilvl="8" w:tplc="0D12C600" w:tentative="1">
      <w:start w:val="1"/>
      <w:numFmt w:val="bullet"/>
      <w:lvlText w:val=""/>
      <w:lvlJc w:val="left"/>
      <w:pPr>
        <w:ind w:left="6480" w:hanging="360"/>
      </w:pPr>
      <w:rPr>
        <w:rFonts w:ascii="Wingdings" w:hAnsi="Wingdings" w:hint="default"/>
      </w:rPr>
    </w:lvl>
  </w:abstractNum>
  <w:abstractNum w:abstractNumId="3" w15:restartNumberingAfterBreak="0">
    <w:nsid w:val="1BD61C57"/>
    <w:multiLevelType w:val="hybridMultilevel"/>
    <w:tmpl w:val="E75C4436"/>
    <w:lvl w:ilvl="0" w:tplc="7BC83936">
      <w:start w:val="1"/>
      <w:numFmt w:val="bullet"/>
      <w:lvlText w:val=""/>
      <w:lvlJc w:val="left"/>
      <w:pPr>
        <w:ind w:left="720" w:hanging="360"/>
      </w:pPr>
      <w:rPr>
        <w:rFonts w:ascii="Symbol" w:hAnsi="Symbol" w:hint="default"/>
      </w:rPr>
    </w:lvl>
    <w:lvl w:ilvl="1" w:tplc="4FB2CFAE" w:tentative="1">
      <w:start w:val="1"/>
      <w:numFmt w:val="bullet"/>
      <w:lvlText w:val="o"/>
      <w:lvlJc w:val="left"/>
      <w:pPr>
        <w:ind w:left="1440" w:hanging="360"/>
      </w:pPr>
      <w:rPr>
        <w:rFonts w:ascii="Courier New" w:hAnsi="Courier New" w:cs="Courier New" w:hint="default"/>
      </w:rPr>
    </w:lvl>
    <w:lvl w:ilvl="2" w:tplc="F560F6E2" w:tentative="1">
      <w:start w:val="1"/>
      <w:numFmt w:val="bullet"/>
      <w:lvlText w:val=""/>
      <w:lvlJc w:val="left"/>
      <w:pPr>
        <w:ind w:left="2160" w:hanging="360"/>
      </w:pPr>
      <w:rPr>
        <w:rFonts w:ascii="Wingdings" w:hAnsi="Wingdings" w:hint="default"/>
      </w:rPr>
    </w:lvl>
    <w:lvl w:ilvl="3" w:tplc="F8662B6C" w:tentative="1">
      <w:start w:val="1"/>
      <w:numFmt w:val="bullet"/>
      <w:lvlText w:val=""/>
      <w:lvlJc w:val="left"/>
      <w:pPr>
        <w:ind w:left="2880" w:hanging="360"/>
      </w:pPr>
      <w:rPr>
        <w:rFonts w:ascii="Symbol" w:hAnsi="Symbol" w:hint="default"/>
      </w:rPr>
    </w:lvl>
    <w:lvl w:ilvl="4" w:tplc="4606BFB2" w:tentative="1">
      <w:start w:val="1"/>
      <w:numFmt w:val="bullet"/>
      <w:lvlText w:val="o"/>
      <w:lvlJc w:val="left"/>
      <w:pPr>
        <w:ind w:left="3600" w:hanging="360"/>
      </w:pPr>
      <w:rPr>
        <w:rFonts w:ascii="Courier New" w:hAnsi="Courier New" w:cs="Courier New" w:hint="default"/>
      </w:rPr>
    </w:lvl>
    <w:lvl w:ilvl="5" w:tplc="A516E35E" w:tentative="1">
      <w:start w:val="1"/>
      <w:numFmt w:val="bullet"/>
      <w:lvlText w:val=""/>
      <w:lvlJc w:val="left"/>
      <w:pPr>
        <w:ind w:left="4320" w:hanging="360"/>
      </w:pPr>
      <w:rPr>
        <w:rFonts w:ascii="Wingdings" w:hAnsi="Wingdings" w:hint="default"/>
      </w:rPr>
    </w:lvl>
    <w:lvl w:ilvl="6" w:tplc="0D88A024" w:tentative="1">
      <w:start w:val="1"/>
      <w:numFmt w:val="bullet"/>
      <w:lvlText w:val=""/>
      <w:lvlJc w:val="left"/>
      <w:pPr>
        <w:ind w:left="5040" w:hanging="360"/>
      </w:pPr>
      <w:rPr>
        <w:rFonts w:ascii="Symbol" w:hAnsi="Symbol" w:hint="default"/>
      </w:rPr>
    </w:lvl>
    <w:lvl w:ilvl="7" w:tplc="32B8346C" w:tentative="1">
      <w:start w:val="1"/>
      <w:numFmt w:val="bullet"/>
      <w:lvlText w:val="o"/>
      <w:lvlJc w:val="left"/>
      <w:pPr>
        <w:ind w:left="5760" w:hanging="360"/>
      </w:pPr>
      <w:rPr>
        <w:rFonts w:ascii="Courier New" w:hAnsi="Courier New" w:cs="Courier New" w:hint="default"/>
      </w:rPr>
    </w:lvl>
    <w:lvl w:ilvl="8" w:tplc="6128D24E" w:tentative="1">
      <w:start w:val="1"/>
      <w:numFmt w:val="bullet"/>
      <w:lvlText w:val=""/>
      <w:lvlJc w:val="left"/>
      <w:pPr>
        <w:ind w:left="6480" w:hanging="360"/>
      </w:pPr>
      <w:rPr>
        <w:rFonts w:ascii="Wingdings" w:hAnsi="Wingdings" w:hint="default"/>
      </w:rPr>
    </w:lvl>
  </w:abstractNum>
  <w:abstractNum w:abstractNumId="4" w15:restartNumberingAfterBreak="0">
    <w:nsid w:val="333F2C92"/>
    <w:multiLevelType w:val="hybridMultilevel"/>
    <w:tmpl w:val="63C4D19E"/>
    <w:lvl w:ilvl="0" w:tplc="371EEB90">
      <w:start w:val="1"/>
      <w:numFmt w:val="bullet"/>
      <w:lvlText w:val=""/>
      <w:lvlJc w:val="left"/>
      <w:pPr>
        <w:tabs>
          <w:tab w:val="num" w:pos="567"/>
        </w:tabs>
        <w:ind w:left="567" w:hanging="567"/>
      </w:pPr>
      <w:rPr>
        <w:rFonts w:ascii="Symbol" w:hAnsi="Symbol" w:hint="default"/>
        <w:color w:val="auto"/>
        <w:sz w:val="16"/>
      </w:rPr>
    </w:lvl>
    <w:lvl w:ilvl="1" w:tplc="782227F2" w:tentative="1">
      <w:start w:val="1"/>
      <w:numFmt w:val="bullet"/>
      <w:lvlText w:val="o"/>
      <w:lvlJc w:val="left"/>
      <w:pPr>
        <w:ind w:left="1440" w:hanging="360"/>
      </w:pPr>
      <w:rPr>
        <w:rFonts w:ascii="Courier New" w:hAnsi="Courier New" w:cs="Courier New" w:hint="default"/>
      </w:rPr>
    </w:lvl>
    <w:lvl w:ilvl="2" w:tplc="D5D4A886" w:tentative="1">
      <w:start w:val="1"/>
      <w:numFmt w:val="bullet"/>
      <w:lvlText w:val=""/>
      <w:lvlJc w:val="left"/>
      <w:pPr>
        <w:ind w:left="2160" w:hanging="360"/>
      </w:pPr>
      <w:rPr>
        <w:rFonts w:ascii="Wingdings" w:hAnsi="Wingdings" w:hint="default"/>
      </w:rPr>
    </w:lvl>
    <w:lvl w:ilvl="3" w:tplc="9F840650" w:tentative="1">
      <w:start w:val="1"/>
      <w:numFmt w:val="bullet"/>
      <w:lvlText w:val=""/>
      <w:lvlJc w:val="left"/>
      <w:pPr>
        <w:ind w:left="2880" w:hanging="360"/>
      </w:pPr>
      <w:rPr>
        <w:rFonts w:ascii="Symbol" w:hAnsi="Symbol" w:hint="default"/>
      </w:rPr>
    </w:lvl>
    <w:lvl w:ilvl="4" w:tplc="6736FE02" w:tentative="1">
      <w:start w:val="1"/>
      <w:numFmt w:val="bullet"/>
      <w:lvlText w:val="o"/>
      <w:lvlJc w:val="left"/>
      <w:pPr>
        <w:ind w:left="3600" w:hanging="360"/>
      </w:pPr>
      <w:rPr>
        <w:rFonts w:ascii="Courier New" w:hAnsi="Courier New" w:cs="Courier New" w:hint="default"/>
      </w:rPr>
    </w:lvl>
    <w:lvl w:ilvl="5" w:tplc="4628FB4E" w:tentative="1">
      <w:start w:val="1"/>
      <w:numFmt w:val="bullet"/>
      <w:lvlText w:val=""/>
      <w:lvlJc w:val="left"/>
      <w:pPr>
        <w:ind w:left="4320" w:hanging="360"/>
      </w:pPr>
      <w:rPr>
        <w:rFonts w:ascii="Wingdings" w:hAnsi="Wingdings" w:hint="default"/>
      </w:rPr>
    </w:lvl>
    <w:lvl w:ilvl="6" w:tplc="68003478" w:tentative="1">
      <w:start w:val="1"/>
      <w:numFmt w:val="bullet"/>
      <w:lvlText w:val=""/>
      <w:lvlJc w:val="left"/>
      <w:pPr>
        <w:ind w:left="5040" w:hanging="360"/>
      </w:pPr>
      <w:rPr>
        <w:rFonts w:ascii="Symbol" w:hAnsi="Symbol" w:hint="default"/>
      </w:rPr>
    </w:lvl>
    <w:lvl w:ilvl="7" w:tplc="4B28AA00" w:tentative="1">
      <w:start w:val="1"/>
      <w:numFmt w:val="bullet"/>
      <w:lvlText w:val="o"/>
      <w:lvlJc w:val="left"/>
      <w:pPr>
        <w:ind w:left="5760" w:hanging="360"/>
      </w:pPr>
      <w:rPr>
        <w:rFonts w:ascii="Courier New" w:hAnsi="Courier New" w:cs="Courier New" w:hint="default"/>
      </w:rPr>
    </w:lvl>
    <w:lvl w:ilvl="8" w:tplc="6D62CD30" w:tentative="1">
      <w:start w:val="1"/>
      <w:numFmt w:val="bullet"/>
      <w:lvlText w:val=""/>
      <w:lvlJc w:val="left"/>
      <w:pPr>
        <w:ind w:left="6480" w:hanging="360"/>
      </w:pPr>
      <w:rPr>
        <w:rFonts w:ascii="Wingdings" w:hAnsi="Wingdings" w:hint="default"/>
      </w:rPr>
    </w:lvl>
  </w:abstractNum>
  <w:abstractNum w:abstractNumId="5" w15:restartNumberingAfterBreak="0">
    <w:nsid w:val="4BA242E6"/>
    <w:multiLevelType w:val="multilevel"/>
    <w:tmpl w:val="AB6273EE"/>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6" w15:restartNumberingAfterBreak="0">
    <w:nsid w:val="634E6623"/>
    <w:multiLevelType w:val="hybridMultilevel"/>
    <w:tmpl w:val="AD20379E"/>
    <w:lvl w:ilvl="0" w:tplc="95100090">
      <w:numFmt w:val="bullet"/>
      <w:pStyle w:val="VVKSOOpsomming1"/>
      <w:lvlText w:val="•"/>
      <w:lvlJc w:val="left"/>
      <w:pPr>
        <w:tabs>
          <w:tab w:val="num" w:pos="397"/>
        </w:tabs>
        <w:ind w:left="397" w:hanging="397"/>
      </w:pPr>
      <w:rPr>
        <w:rFonts w:ascii="Arial" w:hAnsi="Arial" w:hint="default"/>
      </w:rPr>
    </w:lvl>
    <w:lvl w:ilvl="1" w:tplc="E4AEAD6A" w:tentative="1">
      <w:start w:val="1"/>
      <w:numFmt w:val="bullet"/>
      <w:lvlText w:val="o"/>
      <w:lvlJc w:val="left"/>
      <w:pPr>
        <w:tabs>
          <w:tab w:val="num" w:pos="1440"/>
        </w:tabs>
        <w:ind w:left="1440" w:hanging="360"/>
      </w:pPr>
      <w:rPr>
        <w:rFonts w:ascii="Courier New" w:hAnsi="Courier New" w:cs="Courier New" w:hint="default"/>
      </w:rPr>
    </w:lvl>
    <w:lvl w:ilvl="2" w:tplc="60D682A4" w:tentative="1">
      <w:start w:val="1"/>
      <w:numFmt w:val="bullet"/>
      <w:lvlText w:val=""/>
      <w:lvlJc w:val="left"/>
      <w:pPr>
        <w:tabs>
          <w:tab w:val="num" w:pos="2160"/>
        </w:tabs>
        <w:ind w:left="2160" w:hanging="360"/>
      </w:pPr>
      <w:rPr>
        <w:rFonts w:ascii="Wingdings" w:hAnsi="Wingdings" w:hint="default"/>
      </w:rPr>
    </w:lvl>
    <w:lvl w:ilvl="3" w:tplc="562641EA" w:tentative="1">
      <w:start w:val="1"/>
      <w:numFmt w:val="bullet"/>
      <w:lvlText w:val=""/>
      <w:lvlJc w:val="left"/>
      <w:pPr>
        <w:tabs>
          <w:tab w:val="num" w:pos="2880"/>
        </w:tabs>
        <w:ind w:left="2880" w:hanging="360"/>
      </w:pPr>
      <w:rPr>
        <w:rFonts w:ascii="Symbol" w:hAnsi="Symbol" w:hint="default"/>
      </w:rPr>
    </w:lvl>
    <w:lvl w:ilvl="4" w:tplc="142662AC" w:tentative="1">
      <w:start w:val="1"/>
      <w:numFmt w:val="bullet"/>
      <w:lvlText w:val="o"/>
      <w:lvlJc w:val="left"/>
      <w:pPr>
        <w:tabs>
          <w:tab w:val="num" w:pos="3600"/>
        </w:tabs>
        <w:ind w:left="3600" w:hanging="360"/>
      </w:pPr>
      <w:rPr>
        <w:rFonts w:ascii="Courier New" w:hAnsi="Courier New" w:cs="Courier New" w:hint="default"/>
      </w:rPr>
    </w:lvl>
    <w:lvl w:ilvl="5" w:tplc="F55EDD5A" w:tentative="1">
      <w:start w:val="1"/>
      <w:numFmt w:val="bullet"/>
      <w:lvlText w:val=""/>
      <w:lvlJc w:val="left"/>
      <w:pPr>
        <w:tabs>
          <w:tab w:val="num" w:pos="4320"/>
        </w:tabs>
        <w:ind w:left="4320" w:hanging="360"/>
      </w:pPr>
      <w:rPr>
        <w:rFonts w:ascii="Wingdings" w:hAnsi="Wingdings" w:hint="default"/>
      </w:rPr>
    </w:lvl>
    <w:lvl w:ilvl="6" w:tplc="630E7A74" w:tentative="1">
      <w:start w:val="1"/>
      <w:numFmt w:val="bullet"/>
      <w:lvlText w:val=""/>
      <w:lvlJc w:val="left"/>
      <w:pPr>
        <w:tabs>
          <w:tab w:val="num" w:pos="5040"/>
        </w:tabs>
        <w:ind w:left="5040" w:hanging="360"/>
      </w:pPr>
      <w:rPr>
        <w:rFonts w:ascii="Symbol" w:hAnsi="Symbol" w:hint="default"/>
      </w:rPr>
    </w:lvl>
    <w:lvl w:ilvl="7" w:tplc="5A087640" w:tentative="1">
      <w:start w:val="1"/>
      <w:numFmt w:val="bullet"/>
      <w:lvlText w:val="o"/>
      <w:lvlJc w:val="left"/>
      <w:pPr>
        <w:tabs>
          <w:tab w:val="num" w:pos="5760"/>
        </w:tabs>
        <w:ind w:left="5760" w:hanging="360"/>
      </w:pPr>
      <w:rPr>
        <w:rFonts w:ascii="Courier New" w:hAnsi="Courier New" w:cs="Courier New" w:hint="default"/>
      </w:rPr>
    </w:lvl>
    <w:lvl w:ilvl="8" w:tplc="F1CA98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86C9F"/>
    <w:multiLevelType w:val="hybridMultilevel"/>
    <w:tmpl w:val="B73E3F46"/>
    <w:lvl w:ilvl="0" w:tplc="8E3E6164">
      <w:start w:val="1"/>
      <w:numFmt w:val="bullet"/>
      <w:lvlText w:val=""/>
      <w:lvlJc w:val="left"/>
      <w:pPr>
        <w:ind w:left="720" w:hanging="360"/>
      </w:pPr>
      <w:rPr>
        <w:rFonts w:ascii="Symbol" w:hAnsi="Symbol" w:hint="default"/>
      </w:rPr>
    </w:lvl>
    <w:lvl w:ilvl="1" w:tplc="C2BE8FCE">
      <w:start w:val="1"/>
      <w:numFmt w:val="bullet"/>
      <w:lvlText w:val="o"/>
      <w:lvlJc w:val="left"/>
      <w:pPr>
        <w:ind w:left="1440" w:hanging="360"/>
      </w:pPr>
      <w:rPr>
        <w:rFonts w:ascii="Courier New" w:hAnsi="Courier New" w:cs="Courier New" w:hint="default"/>
      </w:rPr>
    </w:lvl>
    <w:lvl w:ilvl="2" w:tplc="4476C884" w:tentative="1">
      <w:start w:val="1"/>
      <w:numFmt w:val="bullet"/>
      <w:lvlText w:val=""/>
      <w:lvlJc w:val="left"/>
      <w:pPr>
        <w:ind w:left="2160" w:hanging="360"/>
      </w:pPr>
      <w:rPr>
        <w:rFonts w:ascii="Wingdings" w:hAnsi="Wingdings" w:hint="default"/>
      </w:rPr>
    </w:lvl>
    <w:lvl w:ilvl="3" w:tplc="19B46938" w:tentative="1">
      <w:start w:val="1"/>
      <w:numFmt w:val="bullet"/>
      <w:lvlText w:val=""/>
      <w:lvlJc w:val="left"/>
      <w:pPr>
        <w:ind w:left="2880" w:hanging="360"/>
      </w:pPr>
      <w:rPr>
        <w:rFonts w:ascii="Symbol" w:hAnsi="Symbol" w:hint="default"/>
      </w:rPr>
    </w:lvl>
    <w:lvl w:ilvl="4" w:tplc="02CCC104" w:tentative="1">
      <w:start w:val="1"/>
      <w:numFmt w:val="bullet"/>
      <w:lvlText w:val="o"/>
      <w:lvlJc w:val="left"/>
      <w:pPr>
        <w:ind w:left="3600" w:hanging="360"/>
      </w:pPr>
      <w:rPr>
        <w:rFonts w:ascii="Courier New" w:hAnsi="Courier New" w:cs="Courier New" w:hint="default"/>
      </w:rPr>
    </w:lvl>
    <w:lvl w:ilvl="5" w:tplc="44585294" w:tentative="1">
      <w:start w:val="1"/>
      <w:numFmt w:val="bullet"/>
      <w:lvlText w:val=""/>
      <w:lvlJc w:val="left"/>
      <w:pPr>
        <w:ind w:left="4320" w:hanging="360"/>
      </w:pPr>
      <w:rPr>
        <w:rFonts w:ascii="Wingdings" w:hAnsi="Wingdings" w:hint="default"/>
      </w:rPr>
    </w:lvl>
    <w:lvl w:ilvl="6" w:tplc="71263FB8" w:tentative="1">
      <w:start w:val="1"/>
      <w:numFmt w:val="bullet"/>
      <w:lvlText w:val=""/>
      <w:lvlJc w:val="left"/>
      <w:pPr>
        <w:ind w:left="5040" w:hanging="360"/>
      </w:pPr>
      <w:rPr>
        <w:rFonts w:ascii="Symbol" w:hAnsi="Symbol" w:hint="default"/>
      </w:rPr>
    </w:lvl>
    <w:lvl w:ilvl="7" w:tplc="C1AA5294" w:tentative="1">
      <w:start w:val="1"/>
      <w:numFmt w:val="bullet"/>
      <w:lvlText w:val="o"/>
      <w:lvlJc w:val="left"/>
      <w:pPr>
        <w:ind w:left="5760" w:hanging="360"/>
      </w:pPr>
      <w:rPr>
        <w:rFonts w:ascii="Courier New" w:hAnsi="Courier New" w:cs="Courier New" w:hint="default"/>
      </w:rPr>
    </w:lvl>
    <w:lvl w:ilvl="8" w:tplc="648CBE42" w:tentative="1">
      <w:start w:val="1"/>
      <w:numFmt w:val="bullet"/>
      <w:lvlText w:val=""/>
      <w:lvlJc w:val="left"/>
      <w:pPr>
        <w:ind w:left="6480" w:hanging="360"/>
      </w:pPr>
      <w:rPr>
        <w:rFonts w:ascii="Wingdings" w:hAnsi="Wingdings" w:hint="default"/>
      </w:rPr>
    </w:lvl>
  </w:abstractNum>
  <w:num w:numId="1" w16cid:durableId="1930037601">
    <w:abstractNumId w:val="5"/>
  </w:num>
  <w:num w:numId="2" w16cid:durableId="1992824387">
    <w:abstractNumId w:val="5"/>
  </w:num>
  <w:num w:numId="3" w16cid:durableId="936061485">
    <w:abstractNumId w:val="2"/>
  </w:num>
  <w:num w:numId="4" w16cid:durableId="1719893344">
    <w:abstractNumId w:val="4"/>
  </w:num>
  <w:num w:numId="5" w16cid:durableId="899680490">
    <w:abstractNumId w:val="6"/>
  </w:num>
  <w:num w:numId="6" w16cid:durableId="503522096">
    <w:abstractNumId w:val="0"/>
  </w:num>
  <w:num w:numId="7" w16cid:durableId="882211464">
    <w:abstractNumId w:val="1"/>
  </w:num>
  <w:num w:numId="8" w16cid:durableId="1821799013">
    <w:abstractNumId w:val="3"/>
  </w:num>
  <w:num w:numId="9" w16cid:durableId="1859810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9"/>
  <w:autoHyphenation/>
  <w:hyphenationZone w:val="425"/>
  <w:evenAndOddHeaders/>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01"/>
    <w:rsid w:val="00045496"/>
    <w:rsid w:val="000E2509"/>
    <w:rsid w:val="00111A83"/>
    <w:rsid w:val="001258F1"/>
    <w:rsid w:val="00163A21"/>
    <w:rsid w:val="0017350C"/>
    <w:rsid w:val="00183338"/>
    <w:rsid w:val="001D5B75"/>
    <w:rsid w:val="001E58F7"/>
    <w:rsid w:val="002058EC"/>
    <w:rsid w:val="00213811"/>
    <w:rsid w:val="00230008"/>
    <w:rsid w:val="002B2146"/>
    <w:rsid w:val="002C2A89"/>
    <w:rsid w:val="00311960"/>
    <w:rsid w:val="00321BAA"/>
    <w:rsid w:val="00357AF8"/>
    <w:rsid w:val="003742EA"/>
    <w:rsid w:val="003A31BB"/>
    <w:rsid w:val="003D3F75"/>
    <w:rsid w:val="00526D8E"/>
    <w:rsid w:val="00582C6D"/>
    <w:rsid w:val="005862EE"/>
    <w:rsid w:val="005C3031"/>
    <w:rsid w:val="00693F1C"/>
    <w:rsid w:val="006A1B46"/>
    <w:rsid w:val="006B6501"/>
    <w:rsid w:val="006C111E"/>
    <w:rsid w:val="006E2B64"/>
    <w:rsid w:val="007B68FA"/>
    <w:rsid w:val="007F12FD"/>
    <w:rsid w:val="00902436"/>
    <w:rsid w:val="009343F6"/>
    <w:rsid w:val="00941F1F"/>
    <w:rsid w:val="009973A5"/>
    <w:rsid w:val="009A4551"/>
    <w:rsid w:val="00A12915"/>
    <w:rsid w:val="00BA33A4"/>
    <w:rsid w:val="00BF2110"/>
    <w:rsid w:val="00C15171"/>
    <w:rsid w:val="00C5554A"/>
    <w:rsid w:val="00C71A6D"/>
    <w:rsid w:val="00CD7BDB"/>
    <w:rsid w:val="00CF4F2D"/>
    <w:rsid w:val="00D516BC"/>
    <w:rsid w:val="00DA0CD8"/>
    <w:rsid w:val="00DF0CF1"/>
    <w:rsid w:val="00E36445"/>
    <w:rsid w:val="00E75EED"/>
    <w:rsid w:val="00E97F72"/>
    <w:rsid w:val="00F013C9"/>
    <w:rsid w:val="00F01C2C"/>
    <w:rsid w:val="00FA39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4512"/>
  <w15:docId w15:val="{764F5F45-2AFA-45BE-B6D2-3C66397C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qFormat/>
    <w:rsid w:val="00C82880"/>
    <w:pPr>
      <w:keepNext/>
      <w:numPr>
        <w:numId w:val="1"/>
      </w:numPr>
      <w:spacing w:before="240"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nhideWhenUsed/>
    <w:qFormat/>
    <w:rsid w:val="00606AA8"/>
    <w:pPr>
      <w:keepNext/>
      <w:numPr>
        <w:ilvl w:val="1"/>
        <w:numId w:val="2"/>
      </w:numPr>
      <w:spacing w:after="240" w:line="240" w:lineRule="auto"/>
      <w:ind w:left="737" w:hanging="737"/>
      <w:outlineLvl w:val="1"/>
    </w:pPr>
    <w:rPr>
      <w:rFonts w:eastAsiaTheme="majorEastAsia" w:cstheme="majorBidi"/>
      <w:b/>
      <w:color w:val="262626" w:themeColor="text1" w:themeTint="D9"/>
    </w:rPr>
  </w:style>
  <w:style w:type="paragraph" w:styleId="Kop3">
    <w:name w:val="heading 3"/>
    <w:basedOn w:val="Standaard"/>
    <w:next w:val="Standaard"/>
    <w:link w:val="Kop3Char"/>
    <w:unhideWhenUsed/>
    <w:qFormat/>
    <w:rsid w:val="0034006C"/>
    <w:pPr>
      <w:keepNext/>
      <w:numPr>
        <w:ilvl w:val="2"/>
        <w:numId w:val="2"/>
      </w:numPr>
      <w:spacing w:after="240" w:line="240" w:lineRule="auto"/>
      <w:ind w:left="737" w:hanging="737"/>
      <w:outlineLvl w:val="2"/>
    </w:pPr>
    <w:rPr>
      <w:rFonts w:eastAsiaTheme="majorEastAsia" w:cstheme="majorBidi"/>
      <w:i/>
      <w:color w:val="262626" w:themeColor="text1" w:themeTint="D9"/>
    </w:rPr>
  </w:style>
  <w:style w:type="paragraph" w:styleId="Kop4">
    <w:name w:val="heading 4"/>
    <w:basedOn w:val="Standaard"/>
    <w:next w:val="Standaard"/>
    <w:link w:val="Kop4Char"/>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nhideWhenUsed/>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8288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7C67E8"/>
    <w:pPr>
      <w:numPr>
        <w:numId w:val="6"/>
      </w:numPr>
      <w:spacing w:after="0" w:line="312" w:lineRule="auto"/>
      <w:ind w:left="425" w:hanging="425"/>
      <w:contextualSpacing w:val="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7C67E8"/>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rsid w:val="00B47CC7"/>
    <w:pPr>
      <w:spacing w:after="240" w:line="240" w:lineRule="auto"/>
    </w:pPr>
    <w:rPr>
      <w:rFonts w:ascii="Verdana" w:eastAsia="Times New Roman" w:hAnsi="Verdana" w:cs="Times New Roman"/>
      <w:color w:val="auto"/>
      <w:lang w:val="nl-NL" w:eastAsia="nl-NL"/>
    </w:rPr>
  </w:style>
  <w:style w:type="character" w:customStyle="1" w:styleId="VoetnoottekstChar">
    <w:name w:val="Voetnoottekst Char"/>
    <w:basedOn w:val="Standaardalinea-lettertype"/>
    <w:link w:val="Voetnoottekst"/>
    <w:uiPriority w:val="99"/>
    <w:rsid w:val="00B47CC7"/>
    <w:rPr>
      <w:rFonts w:ascii="Verdana" w:eastAsia="Times New Roman" w:hAnsi="Verdana" w:cs="Times New Roman"/>
      <w:sz w:val="20"/>
      <w:szCs w:val="20"/>
      <w:lang w:val="nl-NL" w:eastAsia="nl-NL"/>
    </w:rPr>
  </w:style>
  <w:style w:type="character" w:styleId="Voetnootmarkering">
    <w:name w:val="footnote reference"/>
    <w:basedOn w:val="Standaardalinea-lettertype"/>
    <w:rsid w:val="00B47CC7"/>
    <w:rPr>
      <w:vertAlign w:val="superscript"/>
    </w:rPr>
  </w:style>
  <w:style w:type="character" w:styleId="Zwaar">
    <w:name w:val="Strong"/>
    <w:basedOn w:val="Standaardalinea-lettertype"/>
    <w:uiPriority w:val="22"/>
    <w:qFormat/>
    <w:rsid w:val="00B47CC7"/>
    <w:rPr>
      <w:b/>
      <w:bCs/>
    </w:rPr>
  </w:style>
  <w:style w:type="character" w:styleId="Verwijzingopmerking">
    <w:name w:val="annotation reference"/>
    <w:basedOn w:val="Standaardalinea-lettertype"/>
    <w:uiPriority w:val="99"/>
    <w:semiHidden/>
    <w:unhideWhenUsed/>
    <w:rsid w:val="00B47CC7"/>
    <w:rPr>
      <w:sz w:val="16"/>
      <w:szCs w:val="16"/>
    </w:rPr>
  </w:style>
  <w:style w:type="paragraph" w:styleId="Tekstopmerking">
    <w:name w:val="annotation text"/>
    <w:basedOn w:val="Standaard"/>
    <w:link w:val="TekstopmerkingChar"/>
    <w:uiPriority w:val="99"/>
    <w:unhideWhenUsed/>
    <w:rsid w:val="00B47CC7"/>
    <w:pPr>
      <w:spacing w:line="240" w:lineRule="auto"/>
    </w:pPr>
  </w:style>
  <w:style w:type="character" w:customStyle="1" w:styleId="TekstopmerkingChar">
    <w:name w:val="Tekst opmerking Char"/>
    <w:basedOn w:val="Standaardalinea-lettertype"/>
    <w:link w:val="Tekstopmerking"/>
    <w:uiPriority w:val="99"/>
    <w:rsid w:val="00B47CC7"/>
    <w:rPr>
      <w:rFonts w:ascii="Trebuchet MS" w:hAnsi="Trebuchet MS"/>
      <w:color w:val="1C1C1C"/>
      <w:sz w:val="20"/>
      <w:szCs w:val="20"/>
    </w:rPr>
  </w:style>
  <w:style w:type="paragraph" w:styleId="Ballontekst">
    <w:name w:val="Balloon Text"/>
    <w:basedOn w:val="Standaard"/>
    <w:link w:val="BallontekstChar"/>
    <w:uiPriority w:val="99"/>
    <w:semiHidden/>
    <w:unhideWhenUsed/>
    <w:rsid w:val="00B47C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7CC7"/>
    <w:rPr>
      <w:rFonts w:ascii="Segoe UI" w:hAnsi="Segoe UI" w:cs="Segoe UI"/>
      <w:color w:val="1C1C1C"/>
      <w:sz w:val="18"/>
      <w:szCs w:val="18"/>
    </w:rPr>
  </w:style>
  <w:style w:type="character" w:customStyle="1" w:styleId="Onopgelostemelding1">
    <w:name w:val="Onopgeloste melding1"/>
    <w:basedOn w:val="Standaardalinea-lettertype"/>
    <w:uiPriority w:val="99"/>
    <w:semiHidden/>
    <w:unhideWhenUsed/>
    <w:rsid w:val="00020D4A"/>
    <w:rPr>
      <w:color w:val="808080"/>
      <w:shd w:val="clear" w:color="auto" w:fill="E6E6E6"/>
    </w:rPr>
  </w:style>
  <w:style w:type="character" w:styleId="GevolgdeHyperlink">
    <w:name w:val="FollowedHyperlink"/>
    <w:basedOn w:val="Standaardalinea-lettertype"/>
    <w:uiPriority w:val="99"/>
    <w:semiHidden/>
    <w:unhideWhenUsed/>
    <w:rsid w:val="00020D4A"/>
    <w:rPr>
      <w:color w:val="954F72" w:themeColor="followedHyperlink"/>
      <w:u w:val="single"/>
    </w:rPr>
  </w:style>
  <w:style w:type="paragraph" w:styleId="Kopvaninhoudsopgave">
    <w:name w:val="TOC Heading"/>
    <w:basedOn w:val="Kop1"/>
    <w:next w:val="Standaard"/>
    <w:uiPriority w:val="39"/>
    <w:unhideWhenUsed/>
    <w:qFormat/>
    <w:rsid w:val="00873BBB"/>
    <w:pPr>
      <w:keepLines/>
      <w:numPr>
        <w:numId w:val="0"/>
      </w:numPr>
      <w:spacing w:after="0" w:line="259" w:lineRule="auto"/>
      <w:outlineLvl w:val="9"/>
    </w:pPr>
    <w:rPr>
      <w:rFonts w:asciiTheme="majorHAnsi" w:hAnsiTheme="majorHAnsi"/>
      <w:b w:val="0"/>
      <w:color w:val="2E74B5" w:themeColor="accent1" w:themeShade="BF"/>
      <w:sz w:val="32"/>
      <w:szCs w:val="32"/>
      <w:lang w:eastAsia="nl-BE"/>
    </w:rPr>
  </w:style>
  <w:style w:type="paragraph" w:styleId="Inhopg1">
    <w:name w:val="toc 1"/>
    <w:basedOn w:val="Standaard"/>
    <w:next w:val="Standaard"/>
    <w:autoRedefine/>
    <w:uiPriority w:val="39"/>
    <w:unhideWhenUsed/>
    <w:rsid w:val="00107070"/>
    <w:pPr>
      <w:tabs>
        <w:tab w:val="right" w:leader="dot" w:pos="9072"/>
      </w:tabs>
      <w:spacing w:before="120" w:after="0"/>
      <w:ind w:left="567" w:right="-171" w:hanging="567"/>
    </w:pPr>
    <w:rPr>
      <w:b/>
      <w:noProof/>
      <w:color w:val="262626" w:themeColor="text1" w:themeTint="D9"/>
    </w:rPr>
  </w:style>
  <w:style w:type="paragraph" w:styleId="Inhopg2">
    <w:name w:val="toc 2"/>
    <w:basedOn w:val="Standaard"/>
    <w:next w:val="Standaard"/>
    <w:autoRedefine/>
    <w:uiPriority w:val="39"/>
    <w:unhideWhenUsed/>
    <w:rsid w:val="00107070"/>
    <w:pPr>
      <w:tabs>
        <w:tab w:val="left" w:pos="880"/>
        <w:tab w:val="right" w:leader="dot" w:pos="9072"/>
      </w:tabs>
      <w:spacing w:after="0"/>
      <w:ind w:left="567" w:right="-171" w:hanging="567"/>
    </w:pPr>
  </w:style>
  <w:style w:type="paragraph" w:styleId="Inhopg3">
    <w:name w:val="toc 3"/>
    <w:basedOn w:val="Standaard"/>
    <w:next w:val="Standaard"/>
    <w:autoRedefine/>
    <w:uiPriority w:val="39"/>
    <w:unhideWhenUsed/>
    <w:rsid w:val="00107070"/>
    <w:pPr>
      <w:tabs>
        <w:tab w:val="left" w:pos="1100"/>
        <w:tab w:val="right" w:leader="dot" w:pos="9072"/>
      </w:tabs>
      <w:spacing w:after="0"/>
      <w:ind w:left="567" w:right="-313" w:hanging="567"/>
    </w:pPr>
  </w:style>
  <w:style w:type="paragraph" w:styleId="Onderwerpvanopmerking">
    <w:name w:val="annotation subject"/>
    <w:basedOn w:val="Tekstopmerking"/>
    <w:next w:val="Tekstopmerking"/>
    <w:link w:val="OnderwerpvanopmerkingChar"/>
    <w:uiPriority w:val="99"/>
    <w:semiHidden/>
    <w:unhideWhenUsed/>
    <w:rsid w:val="00CD7BDB"/>
    <w:rPr>
      <w:b/>
      <w:bCs/>
    </w:rPr>
  </w:style>
  <w:style w:type="character" w:customStyle="1" w:styleId="OnderwerpvanopmerkingChar">
    <w:name w:val="Onderwerp van opmerking Char"/>
    <w:basedOn w:val="TekstopmerkingChar"/>
    <w:link w:val="Onderwerpvanopmerking"/>
    <w:uiPriority w:val="99"/>
    <w:semiHidden/>
    <w:rsid w:val="00CD7BDB"/>
    <w:rPr>
      <w:rFonts w:ascii="Trebuchet MS" w:hAnsi="Trebuchet MS"/>
      <w:b/>
      <w:bCs/>
      <w:color w:val="1C1C1C"/>
      <w:sz w:val="20"/>
      <w:szCs w:val="20"/>
    </w:rPr>
  </w:style>
  <w:style w:type="character" w:styleId="Onopgelostemelding">
    <w:name w:val="Unresolved Mention"/>
    <w:basedOn w:val="Standaardalinea-lettertype"/>
    <w:uiPriority w:val="99"/>
    <w:rsid w:val="00311960"/>
    <w:rPr>
      <w:color w:val="605E5C"/>
      <w:shd w:val="clear" w:color="auto" w:fill="E1DFDD"/>
    </w:rPr>
  </w:style>
  <w:style w:type="character" w:styleId="Tekstvantijdelijkeaanduiding">
    <w:name w:val="Placeholder Text"/>
    <w:basedOn w:val="Standaardalinea-lettertype"/>
    <w:uiPriority w:val="99"/>
    <w:semiHidden/>
    <w:rsid w:val="006C11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holiekonderwijs.vlaander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8CF9B72DDB4069B564BEAAF1647E79"/>
        <w:category>
          <w:name w:val="Algemeen"/>
          <w:gallery w:val="placeholder"/>
        </w:category>
        <w:types>
          <w:type w:val="bbPlcHdr"/>
        </w:types>
        <w:behaviors>
          <w:behavior w:val="content"/>
        </w:behaviors>
        <w:guid w:val="{1584F017-9869-4169-88FE-390438219034}"/>
      </w:docPartPr>
      <w:docPartBody>
        <w:p w:rsidR="00E34AC5" w:rsidRDefault="00A65EF6" w:rsidP="00A65EF6">
          <w:pPr>
            <w:pStyle w:val="BC8CF9B72DDB4069B564BEAAF1647E79"/>
          </w:pPr>
          <w:r w:rsidRPr="0035404B">
            <w:rPr>
              <w:rStyle w:val="Tekstvantijdelijkeaanduiding"/>
            </w:rPr>
            <w:t>Klik of tik om tekst in te voeren.</w:t>
          </w:r>
        </w:p>
      </w:docPartBody>
    </w:docPart>
    <w:docPart>
      <w:docPartPr>
        <w:name w:val="228D06FFBAA443E58CCE1D692EC4972E"/>
        <w:category>
          <w:name w:val="Algemeen"/>
          <w:gallery w:val="placeholder"/>
        </w:category>
        <w:types>
          <w:type w:val="bbPlcHdr"/>
        </w:types>
        <w:behaviors>
          <w:behavior w:val="content"/>
        </w:behaviors>
        <w:guid w:val="{4F812179-1C16-4F67-AF98-184DEDC9AAE1}"/>
      </w:docPartPr>
      <w:docPartBody>
        <w:p w:rsidR="00E34AC5" w:rsidRDefault="00A65EF6" w:rsidP="00A65EF6">
          <w:pPr>
            <w:pStyle w:val="228D06FFBAA443E58CCE1D692EC4972E"/>
          </w:pPr>
          <w:r w:rsidRPr="0035404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F6"/>
    <w:rsid w:val="00A65EF6"/>
    <w:rsid w:val="00E34A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65EF6"/>
    <w:rPr>
      <w:color w:val="808080"/>
    </w:rPr>
  </w:style>
  <w:style w:type="paragraph" w:customStyle="1" w:styleId="BC8CF9B72DDB4069B564BEAAF1647E79">
    <w:name w:val="BC8CF9B72DDB4069B564BEAAF1647E79"/>
    <w:rsid w:val="00A65EF6"/>
  </w:style>
  <w:style w:type="paragraph" w:customStyle="1" w:styleId="228D06FFBAA443E58CCE1D692EC4972E">
    <w:name w:val="228D06FFBAA443E58CCE1D692EC4972E"/>
    <w:rsid w:val="00A65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4" ma:contentTypeDescription="Een nieuw document maken." ma:contentTypeScope="" ma:versionID="5a263cb561605cd487b1189eb703a7a2">
  <xsd:schema xmlns:xsd="http://www.w3.org/2001/XMLSchema" xmlns:xs="http://www.w3.org/2001/XMLSchema" xmlns:p="http://schemas.microsoft.com/office/2006/metadata/properties" xmlns:ns2="7efddcb6-f13e-4a6d-a319-ed95fb612219" xmlns:ns3="9043eea9-c6a2-41bd-a216-33d45f9f09e1" targetNamespace="http://schemas.microsoft.com/office/2006/metadata/properties" ma:root="true" ma:fieldsID="d9e179f05f25b6fd615680f7d34e84dd" ns2:_="" ns3:_="">
    <xsd:import namespace="7efddcb6-f13e-4a6d-a319-ed95fb61221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BB33-C9E6-4670-A93A-9AB7884AB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433A6-A050-4C1D-9CB0-397E4F3DC359}">
  <ds:schemaRefs>
    <ds:schemaRef ds:uri="http://schemas.microsoft.com/sharepoint/v3/contenttype/forms"/>
  </ds:schemaRefs>
</ds:datastoreItem>
</file>

<file path=customXml/itemProps3.xml><?xml version="1.0" encoding="utf-8"?>
<ds:datastoreItem xmlns:ds="http://schemas.openxmlformats.org/officeDocument/2006/customXml" ds:itemID="{FA67D2F4-2C6C-40ED-8719-86666DE18E2C}">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4.xml><?xml version="1.0" encoding="utf-8"?>
<ds:datastoreItem xmlns:ds="http://schemas.openxmlformats.org/officeDocument/2006/customXml" ds:itemID="{1F5BA16E-1274-487C-875D-2C17058A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574</CharactersWithSpaces>
  <SharedDoc>false</SharedDoc>
  <HLinks>
    <vt:vector size="6" baseType="variant">
      <vt:variant>
        <vt:i4>1310794</vt:i4>
      </vt:variant>
      <vt:variant>
        <vt:i4>0</vt:i4>
      </vt:variant>
      <vt:variant>
        <vt:i4>0</vt:i4>
      </vt:variant>
      <vt:variant>
        <vt:i4>5</vt:i4>
      </vt:variant>
      <vt:variant>
        <vt:lpwstr>http://www.katholiekonderwijs.vlaanderen/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01 - Model goedkeuring opvoedingsproject en schoolreglement</dc:title>
  <dc:creator>Lien De Feyter</dc:creator>
  <cp:lastModifiedBy>Wendy Meulemans</cp:lastModifiedBy>
  <cp:revision>2</cp:revision>
  <dcterms:created xsi:type="dcterms:W3CDTF">2023-03-28T17:57:00Z</dcterms:created>
  <dcterms:modified xsi:type="dcterms:W3CDTF">2023-03-28T17:57:00Z</dcterms:modified>
  <cp:category>Documentatie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Ler</vt:lpwstr>
  </property>
  <property fmtid="{D5CDD505-2E9C-101B-9397-08002B2CF9AE}" pid="3" name="Referentienummer">
    <vt:lpwstr>MLER_063_B01</vt:lpwstr>
  </property>
  <property fmtid="{D5CDD505-2E9C-101B-9397-08002B2CF9AE}" pid="4" name="ContentTypeId">
    <vt:lpwstr>0x01010073A42B3D77ABC44E9D3AD631F24791AF</vt:lpwstr>
  </property>
  <property fmtid="{D5CDD505-2E9C-101B-9397-08002B2CF9AE}" pid="5" name="MediaServiceImageTags">
    <vt:lpwstr/>
  </property>
</Properties>
</file>